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50" w:rsidRPr="00556AD1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BOŞALAN YERLİ AVCI KOTALARI</w:t>
      </w:r>
    </w:p>
    <w:p w:rsidR="00994B39" w:rsidRPr="00556AD1" w:rsidRDefault="00994B39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İLANI</w:t>
      </w:r>
    </w:p>
    <w:p w:rsidR="00301CC4" w:rsidRPr="00556AD1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C4" w:rsidRPr="00556AD1" w:rsidRDefault="00215482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01CC4" w:rsidRPr="00556AD1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>
        <w:rPr>
          <w:rFonts w:ascii="Times New Roman" w:hAnsi="Times New Roman" w:cs="Times New Roman"/>
          <w:sz w:val="24"/>
          <w:szCs w:val="24"/>
        </w:rPr>
        <w:t xml:space="preserve">Sivas DKMP Müdürlüğü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Gürlevik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Genel </w:t>
      </w:r>
      <w:r w:rsidR="001B0446" w:rsidRPr="00556AD1">
        <w:rPr>
          <w:rFonts w:ascii="Times New Roman" w:hAnsi="Times New Roman" w:cs="Times New Roman"/>
          <w:b/>
          <w:sz w:val="24"/>
          <w:szCs w:val="24"/>
        </w:rPr>
        <w:t>Avlağında</w:t>
      </w:r>
      <w:r w:rsidR="001B0446" w:rsidRPr="00556AD1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1 adet  yerli  avcı  kotası katılım olmaması nedeniyle boş </w:t>
      </w:r>
      <w:r w:rsidR="00162418" w:rsidRPr="00556AD1">
        <w:rPr>
          <w:rFonts w:ascii="Times New Roman" w:hAnsi="Times New Roman" w:cs="Times New Roman"/>
          <w:sz w:val="24"/>
          <w:szCs w:val="24"/>
        </w:rPr>
        <w:t>kota</w:t>
      </w:r>
      <w:r w:rsidR="007A1787" w:rsidRPr="0055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değerlendirilecektir.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</w:t>
      </w:r>
      <w:r w:rsidR="00A75353" w:rsidRPr="00A75353">
        <w:rPr>
          <w:rFonts w:ascii="Times New Roman" w:hAnsi="Times New Roman" w:cs="Times New Roman"/>
          <w:sz w:val="24"/>
          <w:szCs w:val="24"/>
        </w:rPr>
        <w:t xml:space="preserve"> </w:t>
      </w:r>
      <w:r w:rsidR="00A75353" w:rsidRPr="00556AD1">
        <w:rPr>
          <w:rFonts w:ascii="Times New Roman" w:hAnsi="Times New Roman" w:cs="Times New Roman"/>
          <w:sz w:val="24"/>
          <w:szCs w:val="24"/>
        </w:rPr>
        <w:t>p) Kurada başvuru yapılmamış ya da tahsis işlemi gerçekleşmemiş kotalar da boş kota olarak değerlendirilir.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gününü aşmayacak şekilde belirlenir.  Belirlenen başvuru süresi ve kura günü Bölge Müdürlüğü internet sitelerinde yayınlanır.”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:rsidR="00215482" w:rsidRPr="00B12DF7" w:rsidRDefault="00215482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sözleşmeler imzalanarak yapılır. </w:t>
      </w:r>
    </w:p>
    <w:p w:rsidR="00215482" w:rsidRPr="00B12DF7" w:rsidRDefault="00215482" w:rsidP="002154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</w:t>
      </w:r>
      <w:bookmarkStart w:id="0" w:name="_GoBack"/>
      <w:bookmarkEnd w:id="0"/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kanlığımız ihalelerinden yasaklama kararı verilen acentelere yasaklama süresince kota tahsisi yapılmaz.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Müracaat DKMP 15</w:t>
      </w:r>
      <w:r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Pr="00B12DF7">
        <w:rPr>
          <w:rFonts w:ascii="Times New Roman" w:hAnsi="Times New Roman" w:cs="Times New Roman"/>
          <w:sz w:val="24"/>
          <w:szCs w:val="24"/>
        </w:rPr>
        <w:t xml:space="preserve">yapılacaktır. Müracaat tarihi </w:t>
      </w:r>
      <w:r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Pr="00B12DF7">
        <w:rPr>
          <w:rFonts w:ascii="Times New Roman" w:hAnsi="Times New Roman" w:cs="Times New Roman"/>
          <w:sz w:val="24"/>
          <w:szCs w:val="24"/>
        </w:rPr>
        <w:t>tarihleri arasında olup, kura çekimi 08.09.2025 tarihinde saat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2DF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15. Bölge Müdürlüğü</w:t>
      </w:r>
    </w:p>
    <w:p w:rsidR="00301CC4" w:rsidRPr="00556AD1" w:rsidRDefault="00301CC4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55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82976"/>
    <w:rsid w:val="000C765C"/>
    <w:rsid w:val="000D0225"/>
    <w:rsid w:val="000E7371"/>
    <w:rsid w:val="00162418"/>
    <w:rsid w:val="001B0446"/>
    <w:rsid w:val="00215482"/>
    <w:rsid w:val="00240CAC"/>
    <w:rsid w:val="00250115"/>
    <w:rsid w:val="00301CC4"/>
    <w:rsid w:val="00491730"/>
    <w:rsid w:val="00520602"/>
    <w:rsid w:val="00556AD1"/>
    <w:rsid w:val="0057165D"/>
    <w:rsid w:val="005A4B72"/>
    <w:rsid w:val="005B279A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31539"/>
    <w:rsid w:val="00994B39"/>
    <w:rsid w:val="009F11A1"/>
    <w:rsid w:val="00A2616C"/>
    <w:rsid w:val="00A4252C"/>
    <w:rsid w:val="00A75353"/>
    <w:rsid w:val="00A87250"/>
    <w:rsid w:val="00AA5BC4"/>
    <w:rsid w:val="00CA5BF0"/>
    <w:rsid w:val="00D45941"/>
    <w:rsid w:val="00DC5A59"/>
    <w:rsid w:val="00EC72F5"/>
    <w:rsid w:val="00EE6356"/>
    <w:rsid w:val="00EF02E5"/>
    <w:rsid w:val="00F259E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1BF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21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E376F4-B043-4B6B-BEA7-B98192DB87C3}"/>
</file>

<file path=customXml/itemProps2.xml><?xml version="1.0" encoding="utf-8"?>
<ds:datastoreItem xmlns:ds="http://schemas.openxmlformats.org/officeDocument/2006/customXml" ds:itemID="{98B8910B-E9E1-4C42-A6C1-5068B617C62D}"/>
</file>

<file path=customXml/itemProps3.xml><?xml version="1.0" encoding="utf-8"?>
<ds:datastoreItem xmlns:ds="http://schemas.openxmlformats.org/officeDocument/2006/customXml" ds:itemID="{7FF1901A-CA3E-4C17-86CD-B0507F0FE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2</cp:revision>
  <cp:lastPrinted>2024-11-22T10:39:00Z</cp:lastPrinted>
  <dcterms:created xsi:type="dcterms:W3CDTF">2025-08-22T11:55:00Z</dcterms:created>
  <dcterms:modified xsi:type="dcterms:W3CDTF">2025-08-22T11:55:00Z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